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9396" w14:textId="067CB65E" w:rsidR="00825F54" w:rsidRPr="008549E1" w:rsidRDefault="00B30E0B" w:rsidP="00B12730">
      <w:pPr>
        <w:rPr>
          <w:rFonts w:ascii="Univers" w:hAnsi="Univers"/>
          <w:noProof/>
          <w:lang w:eastAsia="de-AT"/>
        </w:rPr>
      </w:pPr>
      <w:r w:rsidRPr="008549E1">
        <w:rPr>
          <w:rFonts w:ascii="Univers" w:hAnsi="Univers"/>
          <w:noProof/>
          <w:lang w:eastAsia="de-AT"/>
        </w:rPr>
        <w:drawing>
          <wp:anchor distT="0" distB="0" distL="114300" distR="114300" simplePos="0" relativeHeight="251694080" behindDoc="1" locked="0" layoutInCell="1" allowOverlap="1" wp14:anchorId="75F15885" wp14:editId="4F9C98D2">
            <wp:simplePos x="0" y="0"/>
            <wp:positionH relativeFrom="page">
              <wp:align>center</wp:align>
            </wp:positionH>
            <wp:positionV relativeFrom="paragraph">
              <wp:posOffset>76835</wp:posOffset>
            </wp:positionV>
            <wp:extent cx="7109460" cy="3934460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e von sw_02__PB_Karte A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88"/>
                    <a:stretch/>
                  </pic:blipFill>
                  <pic:spPr bwMode="auto">
                    <a:xfrm>
                      <a:off x="0" y="0"/>
                      <a:ext cx="7109460" cy="393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2CFDC" w14:textId="77777777" w:rsidR="00825F54" w:rsidRPr="008549E1" w:rsidRDefault="00825F54" w:rsidP="00B12730">
      <w:pPr>
        <w:rPr>
          <w:rFonts w:ascii="Univers" w:hAnsi="Univers"/>
          <w:noProof/>
          <w:lang w:eastAsia="de-AT"/>
        </w:rPr>
      </w:pPr>
    </w:p>
    <w:p w14:paraId="596D1A30" w14:textId="409E5B4C" w:rsidR="00825F54" w:rsidRPr="008549E1" w:rsidRDefault="00144C3B" w:rsidP="00144C3B">
      <w:pPr>
        <w:tabs>
          <w:tab w:val="left" w:pos="980"/>
        </w:tabs>
        <w:rPr>
          <w:rFonts w:ascii="Univers" w:hAnsi="Univers"/>
          <w:noProof/>
          <w:lang w:eastAsia="de-AT"/>
        </w:rPr>
      </w:pPr>
      <w:r>
        <w:rPr>
          <w:rFonts w:ascii="Univers" w:hAnsi="Univers"/>
          <w:noProof/>
          <w:lang w:eastAsia="de-AT"/>
        </w:rPr>
        <w:tab/>
      </w:r>
    </w:p>
    <w:p w14:paraId="49929999" w14:textId="77777777" w:rsidR="00825F54" w:rsidRPr="008549E1" w:rsidRDefault="00825F54" w:rsidP="00B12730">
      <w:pPr>
        <w:rPr>
          <w:rFonts w:ascii="Univers" w:hAnsi="Univers"/>
          <w:noProof/>
          <w:lang w:eastAsia="de-AT"/>
        </w:rPr>
      </w:pPr>
    </w:p>
    <w:p w14:paraId="306063EB" w14:textId="77777777" w:rsidR="004A208B" w:rsidRDefault="004A208B" w:rsidP="00B12730">
      <w:pPr>
        <w:rPr>
          <w:rFonts w:ascii="Univers" w:hAnsi="Univers"/>
          <w:noProof/>
          <w:color w:val="FFFFFF" w:themeColor="background1"/>
          <w:lang w:eastAsia="de-AT"/>
        </w:rPr>
      </w:pPr>
    </w:p>
    <w:p w14:paraId="181B6D95" w14:textId="7E73C197" w:rsidR="00B12730" w:rsidRPr="008549E1" w:rsidRDefault="00B12730" w:rsidP="00B12730">
      <w:pPr>
        <w:rPr>
          <w:rStyle w:val="oypena"/>
          <w:rFonts w:ascii="Univers" w:hAnsi="Univers"/>
          <w:color w:val="FFFFFF" w:themeColor="background1"/>
        </w:rPr>
      </w:pPr>
      <w:r w:rsidRPr="008549E1">
        <w:rPr>
          <w:rFonts w:ascii="Univers" w:hAnsi="Univers"/>
          <w:noProof/>
          <w:color w:val="FFFFFF" w:themeColor="background1"/>
          <w:lang w:eastAsia="de-AT"/>
        </w:rPr>
        <w:t>Lehrgang 2024/25</w:t>
      </w:r>
    </w:p>
    <w:p w14:paraId="6F47AF4A" w14:textId="6BC9821B" w:rsidR="00825F54" w:rsidRPr="008549E1" w:rsidRDefault="00825F54" w:rsidP="00B12730">
      <w:pPr>
        <w:rPr>
          <w:rStyle w:val="oypena"/>
          <w:rFonts w:ascii="Univers" w:hAnsi="Univers"/>
          <w:color w:val="000000"/>
        </w:rPr>
      </w:pPr>
    </w:p>
    <w:p w14:paraId="2C1C92A2" w14:textId="58A3D5C9" w:rsidR="00825F54" w:rsidRPr="008549E1" w:rsidRDefault="00825F54" w:rsidP="00B12730">
      <w:pPr>
        <w:rPr>
          <w:rStyle w:val="oypena"/>
          <w:rFonts w:ascii="Univers" w:hAnsi="Univers"/>
          <w:color w:val="000000"/>
        </w:rPr>
      </w:pPr>
    </w:p>
    <w:p w14:paraId="7DB09DEB" w14:textId="77777777" w:rsidR="00EE663A" w:rsidRDefault="00EE663A" w:rsidP="00243D97">
      <w:pPr>
        <w:spacing w:line="360" w:lineRule="auto"/>
        <w:ind w:right="991"/>
        <w:rPr>
          <w:rStyle w:val="oypena"/>
          <w:rFonts w:ascii="Univers" w:hAnsi="Univers"/>
          <w:b/>
          <w:color w:val="000000"/>
          <w:sz w:val="28"/>
          <w:szCs w:val="28"/>
        </w:rPr>
      </w:pPr>
    </w:p>
    <w:p w14:paraId="58FDC963" w14:textId="77777777" w:rsidR="00EE663A" w:rsidRDefault="00EE663A" w:rsidP="00243D97">
      <w:pPr>
        <w:spacing w:line="360" w:lineRule="auto"/>
        <w:ind w:right="991"/>
        <w:rPr>
          <w:rStyle w:val="oypena"/>
          <w:rFonts w:ascii="Univers" w:hAnsi="Univers"/>
          <w:b/>
          <w:color w:val="000000"/>
          <w:sz w:val="28"/>
          <w:szCs w:val="28"/>
        </w:rPr>
      </w:pPr>
    </w:p>
    <w:p w14:paraId="4859E0C7" w14:textId="77777777" w:rsidR="00EE663A" w:rsidRDefault="00EE663A" w:rsidP="00243D97">
      <w:pPr>
        <w:spacing w:line="360" w:lineRule="auto"/>
        <w:ind w:right="991"/>
        <w:rPr>
          <w:rStyle w:val="oypena"/>
          <w:rFonts w:ascii="Univers" w:hAnsi="Univers"/>
          <w:b/>
          <w:color w:val="000000"/>
          <w:sz w:val="28"/>
          <w:szCs w:val="28"/>
        </w:rPr>
      </w:pPr>
    </w:p>
    <w:p w14:paraId="3CA94E25" w14:textId="77777777" w:rsidR="00EE663A" w:rsidRDefault="00EE663A" w:rsidP="00243D97">
      <w:pPr>
        <w:spacing w:line="360" w:lineRule="auto"/>
        <w:ind w:right="991"/>
        <w:rPr>
          <w:rStyle w:val="oypena"/>
          <w:rFonts w:ascii="Univers" w:hAnsi="Univers"/>
          <w:b/>
          <w:color w:val="000000"/>
          <w:sz w:val="28"/>
          <w:szCs w:val="28"/>
        </w:rPr>
      </w:pPr>
    </w:p>
    <w:p w14:paraId="620DF925" w14:textId="07FE2A4C" w:rsidR="00B12730" w:rsidRDefault="00B12730" w:rsidP="00243D97">
      <w:pPr>
        <w:spacing w:line="360" w:lineRule="auto"/>
        <w:ind w:right="991"/>
        <w:rPr>
          <w:rStyle w:val="oypena"/>
          <w:rFonts w:ascii="Univers" w:hAnsi="Univers"/>
          <w:b/>
          <w:color w:val="000000"/>
          <w:sz w:val="28"/>
          <w:szCs w:val="28"/>
        </w:rPr>
      </w:pPr>
      <w:r w:rsidRPr="00144C3B">
        <w:rPr>
          <w:rStyle w:val="oypena"/>
          <w:rFonts w:ascii="Univers" w:hAnsi="Univers"/>
          <w:b/>
          <w:color w:val="000000"/>
          <w:sz w:val="28"/>
          <w:szCs w:val="28"/>
        </w:rPr>
        <w:t xml:space="preserve">Ausbildung zur </w:t>
      </w:r>
      <w:proofErr w:type="spellStart"/>
      <w:r w:rsidRPr="00144C3B">
        <w:rPr>
          <w:rStyle w:val="oypena"/>
          <w:rFonts w:ascii="Univers" w:hAnsi="Univers"/>
          <w:b/>
          <w:color w:val="000000"/>
          <w:sz w:val="28"/>
          <w:szCs w:val="28"/>
        </w:rPr>
        <w:t>Eltern-Kind-Gruppenleiter:in</w:t>
      </w:r>
      <w:proofErr w:type="spellEnd"/>
      <w:r w:rsidR="00144C3B">
        <w:rPr>
          <w:rStyle w:val="oypena"/>
          <w:rFonts w:ascii="Univers" w:hAnsi="Univers"/>
          <w:b/>
          <w:color w:val="000000"/>
          <w:sz w:val="28"/>
          <w:szCs w:val="28"/>
        </w:rPr>
        <w:t xml:space="preserve"> </w:t>
      </w:r>
      <w:r w:rsidR="006A1142">
        <w:rPr>
          <w:rStyle w:val="oypena"/>
          <w:rFonts w:ascii="Univers" w:hAnsi="Univers"/>
          <w:b/>
          <w:color w:val="000000"/>
          <w:sz w:val="28"/>
          <w:szCs w:val="28"/>
        </w:rPr>
        <w:t>|</w:t>
      </w:r>
      <w:r w:rsidRPr="00144C3B">
        <w:rPr>
          <w:rStyle w:val="oypena"/>
          <w:rFonts w:ascii="Univers" w:hAnsi="Univers"/>
          <w:b/>
          <w:color w:val="000000"/>
          <w:sz w:val="28"/>
          <w:szCs w:val="28"/>
        </w:rPr>
        <w:t xml:space="preserve"> </w:t>
      </w:r>
      <w:proofErr w:type="spellStart"/>
      <w:r w:rsidRPr="00144C3B">
        <w:rPr>
          <w:rStyle w:val="oypena"/>
          <w:rFonts w:ascii="Univers" w:hAnsi="Univers"/>
          <w:b/>
          <w:color w:val="000000"/>
          <w:sz w:val="28"/>
          <w:szCs w:val="28"/>
        </w:rPr>
        <w:t>Kinderbetreuer:in</w:t>
      </w:r>
      <w:proofErr w:type="spellEnd"/>
    </w:p>
    <w:p w14:paraId="53A3C76E" w14:textId="77777777" w:rsidR="00243D97" w:rsidRP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243D97">
        <w:rPr>
          <w:rFonts w:ascii="Univers" w:hAnsi="Univers" w:cs="Helv"/>
          <w:color w:val="000000"/>
        </w:rPr>
        <w:t>Sie sind an einer flexiblen Tätigkeit mit Eltern und Kindern interessiert?</w:t>
      </w:r>
    </w:p>
    <w:p w14:paraId="4D26AB70" w14:textId="458C1144" w:rsidR="00243D97" w:rsidRP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243D97">
        <w:rPr>
          <w:rFonts w:ascii="Univers" w:hAnsi="Univers" w:cs="Helv"/>
          <w:color w:val="000000"/>
        </w:rPr>
        <w:t>Sie möchten sich beruflich neu orientieren?</w:t>
      </w:r>
    </w:p>
    <w:p w14:paraId="5F8BD7C7" w14:textId="0F17945C" w:rsidR="00243D97" w:rsidRP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</w:p>
    <w:p w14:paraId="01B27D17" w14:textId="4627C58C" w:rsid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243D97">
        <w:rPr>
          <w:rFonts w:ascii="Univers" w:hAnsi="Univers" w:cs="Helv"/>
          <w:color w:val="000000"/>
        </w:rPr>
        <w:t xml:space="preserve">Der Lehrgang Purzelbaum ermöglicht Ihnen den Einstieg in eine </w:t>
      </w:r>
      <w:r>
        <w:rPr>
          <w:rFonts w:ascii="Univers" w:hAnsi="Univers" w:cs="Helv"/>
          <w:color w:val="000000"/>
        </w:rPr>
        <w:t>abwechslungsreiche und flexible</w:t>
      </w:r>
      <w:r w:rsidR="00EE663A">
        <w:rPr>
          <w:rFonts w:ascii="Univers" w:hAnsi="Univers" w:cs="Helv"/>
          <w:color w:val="000000"/>
        </w:rPr>
        <w:t xml:space="preserve"> </w:t>
      </w:r>
      <w:r w:rsidRPr="00243D97">
        <w:rPr>
          <w:rFonts w:ascii="Univers" w:hAnsi="Univers" w:cs="Helv"/>
          <w:color w:val="000000"/>
        </w:rPr>
        <w:t xml:space="preserve">Tätigkeit im Bereich Elternbildung. Als </w:t>
      </w:r>
      <w:proofErr w:type="spellStart"/>
      <w:r w:rsidRPr="00243D97">
        <w:rPr>
          <w:rFonts w:ascii="Univers" w:hAnsi="Univers" w:cs="Helv"/>
          <w:color w:val="000000"/>
        </w:rPr>
        <w:t>Eltern-Kind-Gruppenleiter:in</w:t>
      </w:r>
      <w:proofErr w:type="spellEnd"/>
      <w:r w:rsidRPr="00243D97">
        <w:rPr>
          <w:rFonts w:ascii="Univers" w:hAnsi="Univers" w:cs="Helv"/>
          <w:color w:val="000000"/>
        </w:rPr>
        <w:t xml:space="preserve"> ge</w:t>
      </w:r>
      <w:r>
        <w:rPr>
          <w:rFonts w:ascii="Univers" w:hAnsi="Univers" w:cs="Helv"/>
          <w:color w:val="000000"/>
        </w:rPr>
        <w:t xml:space="preserve">stalten Sie selbständig Impulse </w:t>
      </w:r>
      <w:r w:rsidRPr="00243D97">
        <w:rPr>
          <w:rFonts w:ascii="Univers" w:hAnsi="Univers" w:cs="Helv"/>
          <w:color w:val="000000"/>
        </w:rPr>
        <w:t>und Angebote für Eltern und Kinder und können eigenständig Eltern-Kind-Gruppen anbieten</w:t>
      </w:r>
      <w:r>
        <w:rPr>
          <w:rFonts w:ascii="Univers" w:hAnsi="Univers" w:cs="Helv"/>
          <w:color w:val="000000"/>
        </w:rPr>
        <w:t xml:space="preserve">. </w:t>
      </w:r>
    </w:p>
    <w:p w14:paraId="29447B95" w14:textId="2CC0F638" w:rsidR="00243D97" w:rsidRP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>
        <w:rPr>
          <w:rFonts w:ascii="Univers" w:hAnsi="Univers" w:cs="Helv"/>
          <w:color w:val="000000"/>
        </w:rPr>
        <w:t xml:space="preserve">Der </w:t>
      </w:r>
      <w:r w:rsidRPr="00243D97">
        <w:rPr>
          <w:rFonts w:ascii="Univers" w:hAnsi="Univers" w:cs="Helv"/>
          <w:color w:val="000000"/>
        </w:rPr>
        <w:t>erfolgreiche Abschluss des Gesamtlehrgangs ist gleichgestellt mit dem Abschluss</w:t>
      </w:r>
    </w:p>
    <w:p w14:paraId="4345C212" w14:textId="7B84C850" w:rsidR="00243D97" w:rsidRP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243D97">
        <w:rPr>
          <w:rFonts w:ascii="Univers" w:hAnsi="Univers" w:cs="Helv"/>
          <w:color w:val="000000"/>
        </w:rPr>
        <w:t>Basislehrgang Kinderbetreuung</w:t>
      </w:r>
      <w:r>
        <w:rPr>
          <w:rFonts w:ascii="Univers" w:hAnsi="Univers" w:cs="Helv"/>
          <w:color w:val="000000"/>
        </w:rPr>
        <w:t xml:space="preserve"> des Landes Vorarlberg</w:t>
      </w:r>
      <w:r w:rsidRPr="00243D97">
        <w:rPr>
          <w:rFonts w:ascii="Univers" w:hAnsi="Univers" w:cs="Helv"/>
          <w:color w:val="000000"/>
        </w:rPr>
        <w:t>. Interessierte mit pädagogischer Grundausbildung können direkt in Stufe 2 einsteigen.</w:t>
      </w:r>
    </w:p>
    <w:p w14:paraId="6632F631" w14:textId="77777777" w:rsidR="00243D97" w:rsidRPr="00243D97" w:rsidRDefault="00243D97" w:rsidP="00243D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</w:p>
    <w:p w14:paraId="4C1BA4D8" w14:textId="21A132EA" w:rsidR="00243D97" w:rsidRPr="00243D97" w:rsidRDefault="00243D97" w:rsidP="00243D97">
      <w:pPr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243D97">
        <w:rPr>
          <w:rFonts w:ascii="Univers" w:hAnsi="Univers" w:cs="Helv"/>
          <w:color w:val="000000"/>
        </w:rPr>
        <w:t>Lehrgang Start</w:t>
      </w:r>
      <w:r>
        <w:rPr>
          <w:rFonts w:ascii="Univers" w:hAnsi="Univers" w:cs="Helv"/>
          <w:color w:val="000000"/>
        </w:rPr>
        <w:t xml:space="preserve">: </w:t>
      </w:r>
      <w:r w:rsidRPr="00243D97">
        <w:rPr>
          <w:rFonts w:ascii="Univers" w:hAnsi="Univers" w:cs="Helv"/>
          <w:color w:val="000000"/>
        </w:rPr>
        <w:t>19. Oktober 2024</w:t>
      </w:r>
    </w:p>
    <w:p w14:paraId="37B777B3" w14:textId="3C372DC6" w:rsidR="00243D97" w:rsidRPr="00EE663A" w:rsidRDefault="00243D97" w:rsidP="00243D97">
      <w:pPr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EE663A">
        <w:rPr>
          <w:rFonts w:ascii="Univers" w:hAnsi="Univers" w:cs="Helv"/>
          <w:color w:val="000000"/>
        </w:rPr>
        <w:t xml:space="preserve">Infoabende: </w:t>
      </w:r>
      <w:r w:rsidRPr="00EE663A">
        <w:rPr>
          <w:rFonts w:ascii="Univers" w:hAnsi="Univers" w:cs="Helv"/>
          <w:color w:val="000000"/>
        </w:rPr>
        <w:tab/>
      </w:r>
      <w:r w:rsidR="00EE663A">
        <w:rPr>
          <w:rFonts w:ascii="Univers" w:hAnsi="Univers" w:cs="Helv"/>
          <w:color w:val="000000"/>
        </w:rPr>
        <w:t xml:space="preserve">   </w:t>
      </w:r>
      <w:r w:rsidRPr="00EE663A">
        <w:rPr>
          <w:rFonts w:ascii="Univers" w:hAnsi="Univers" w:cs="Helv"/>
          <w:color w:val="000000"/>
        </w:rPr>
        <w:t xml:space="preserve">14. Mai 2024, 19 Uhr | Bildungshaus </w:t>
      </w:r>
      <w:proofErr w:type="spellStart"/>
      <w:r w:rsidRPr="00EE663A">
        <w:rPr>
          <w:rFonts w:ascii="Univers" w:hAnsi="Univers" w:cs="Helv"/>
          <w:color w:val="000000"/>
        </w:rPr>
        <w:t>Batschuns</w:t>
      </w:r>
      <w:proofErr w:type="spellEnd"/>
    </w:p>
    <w:p w14:paraId="1477D330" w14:textId="42A2FB84" w:rsidR="00243D97" w:rsidRPr="00EE663A" w:rsidRDefault="00243D97" w:rsidP="00243D97">
      <w:pPr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EE663A">
        <w:rPr>
          <w:rFonts w:ascii="Univers" w:hAnsi="Univers" w:cs="Helv"/>
          <w:color w:val="000000"/>
        </w:rPr>
        <w:tab/>
      </w:r>
      <w:r w:rsidRPr="00EE663A">
        <w:rPr>
          <w:rFonts w:ascii="Univers" w:hAnsi="Univers" w:cs="Helv"/>
          <w:color w:val="000000"/>
        </w:rPr>
        <w:tab/>
      </w:r>
      <w:r w:rsidR="00EE663A">
        <w:rPr>
          <w:rFonts w:ascii="Univers" w:hAnsi="Univers" w:cs="Helv"/>
          <w:color w:val="000000"/>
        </w:rPr>
        <w:t xml:space="preserve">   </w:t>
      </w:r>
      <w:r w:rsidRPr="00EE663A">
        <w:rPr>
          <w:rFonts w:ascii="Univers" w:hAnsi="Univers" w:cs="Helv"/>
          <w:color w:val="000000"/>
        </w:rPr>
        <w:t>19. September 2024, 19 Uhr | Online via Zoom</w:t>
      </w:r>
    </w:p>
    <w:p w14:paraId="53EDA503" w14:textId="150E6F0F" w:rsidR="00243D97" w:rsidRPr="00EE663A" w:rsidRDefault="00243D97" w:rsidP="00243D97">
      <w:pPr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  <w:r w:rsidRPr="00EE663A">
        <w:rPr>
          <w:rFonts w:ascii="Univers" w:hAnsi="Univers" w:cs="Helv"/>
          <w:color w:val="000000"/>
        </w:rPr>
        <w:tab/>
      </w:r>
      <w:r w:rsidRPr="00EE663A">
        <w:rPr>
          <w:rFonts w:ascii="Univers" w:hAnsi="Univers" w:cs="Helv"/>
          <w:color w:val="000000"/>
        </w:rPr>
        <w:tab/>
      </w:r>
      <w:r w:rsidR="00EE663A">
        <w:rPr>
          <w:rFonts w:ascii="Univers" w:hAnsi="Univers" w:cs="Helv"/>
          <w:color w:val="000000"/>
        </w:rPr>
        <w:t xml:space="preserve">   </w:t>
      </w:r>
      <w:r w:rsidRPr="00EE663A">
        <w:rPr>
          <w:rFonts w:ascii="Univers" w:hAnsi="Univers" w:cs="Helv"/>
          <w:color w:val="000000"/>
        </w:rPr>
        <w:t>Anmeldung unter bildungshaus@bhbat.at</w:t>
      </w:r>
    </w:p>
    <w:p w14:paraId="5EE0565B" w14:textId="77777777" w:rsidR="00243D97" w:rsidRPr="00EE663A" w:rsidRDefault="00243D97" w:rsidP="00243D97">
      <w:pPr>
        <w:autoSpaceDE w:val="0"/>
        <w:autoSpaceDN w:val="0"/>
        <w:adjustRightInd w:val="0"/>
        <w:spacing w:after="0" w:line="240" w:lineRule="auto"/>
        <w:ind w:right="707"/>
        <w:rPr>
          <w:rFonts w:ascii="Univers" w:hAnsi="Univers" w:cs="Helv"/>
          <w:color w:val="000000"/>
        </w:rPr>
      </w:pPr>
    </w:p>
    <w:p w14:paraId="16A40B23" w14:textId="735D8B28" w:rsidR="00243D97" w:rsidRPr="00EE663A" w:rsidRDefault="00243D97" w:rsidP="00243D97">
      <w:pPr>
        <w:pStyle w:val="cvgsua"/>
        <w:spacing w:before="0" w:beforeAutospacing="0" w:after="0" w:afterAutospacing="0" w:line="330" w:lineRule="atLeast"/>
        <w:rPr>
          <w:rStyle w:val="oypena"/>
          <w:rFonts w:ascii="Univers" w:hAnsi="Univers"/>
          <w:bCs/>
          <w:spacing w:val="1"/>
          <w:sz w:val="22"/>
          <w:szCs w:val="22"/>
        </w:rPr>
      </w:pPr>
      <w:r w:rsidRPr="00EE663A">
        <w:rPr>
          <w:rStyle w:val="oypena"/>
          <w:rFonts w:ascii="Univers" w:hAnsi="Univers"/>
          <w:bCs/>
          <w:spacing w:val="1"/>
          <w:sz w:val="22"/>
          <w:szCs w:val="22"/>
        </w:rPr>
        <w:t>Der Lehrgang ist eine Kooperation des B</w:t>
      </w:r>
      <w:r w:rsidR="00EE663A">
        <w:rPr>
          <w:rStyle w:val="oypena"/>
          <w:rFonts w:ascii="Univers" w:hAnsi="Univers"/>
          <w:bCs/>
          <w:spacing w:val="1"/>
          <w:sz w:val="22"/>
          <w:szCs w:val="22"/>
        </w:rPr>
        <w:t xml:space="preserve">ildungshauses </w:t>
      </w:r>
      <w:proofErr w:type="spellStart"/>
      <w:r w:rsidR="00EE663A">
        <w:rPr>
          <w:rStyle w:val="oypena"/>
          <w:rFonts w:ascii="Univers" w:hAnsi="Univers"/>
          <w:bCs/>
          <w:spacing w:val="1"/>
          <w:sz w:val="22"/>
          <w:szCs w:val="22"/>
        </w:rPr>
        <w:t>Batschuns</w:t>
      </w:r>
      <w:proofErr w:type="spellEnd"/>
      <w:r w:rsidR="00EE663A">
        <w:rPr>
          <w:rStyle w:val="oypena"/>
          <w:rFonts w:ascii="Univers" w:hAnsi="Univers"/>
          <w:bCs/>
          <w:spacing w:val="1"/>
          <w:sz w:val="22"/>
          <w:szCs w:val="22"/>
        </w:rPr>
        <w:t xml:space="preserve"> und Katholisches</w:t>
      </w:r>
      <w:r w:rsidRPr="00EE663A">
        <w:rPr>
          <w:rStyle w:val="oypena"/>
          <w:rFonts w:ascii="Univers" w:hAnsi="Univers"/>
          <w:bCs/>
          <w:spacing w:val="1"/>
          <w:sz w:val="22"/>
          <w:szCs w:val="22"/>
        </w:rPr>
        <w:t xml:space="preserve"> Bildungswerk Vorarlberg.</w:t>
      </w:r>
    </w:p>
    <w:p w14:paraId="2E4C03ED" w14:textId="08D6E8D8" w:rsidR="00243D97" w:rsidRPr="00EE663A" w:rsidRDefault="00243D97" w:rsidP="00243D97">
      <w:pPr>
        <w:pStyle w:val="cvgsua"/>
        <w:spacing w:before="0" w:beforeAutospacing="0" w:after="0" w:afterAutospacing="0" w:line="330" w:lineRule="atLeast"/>
        <w:rPr>
          <w:rStyle w:val="oypena"/>
          <w:rFonts w:ascii="Univers" w:hAnsi="Univers"/>
          <w:b/>
          <w:spacing w:val="1"/>
          <w:sz w:val="22"/>
          <w:szCs w:val="22"/>
        </w:rPr>
      </w:pPr>
    </w:p>
    <w:p w14:paraId="59D88203" w14:textId="3312B862" w:rsidR="00243D97" w:rsidRPr="00EE663A" w:rsidRDefault="00EE663A" w:rsidP="00243D97">
      <w:pPr>
        <w:pStyle w:val="cvgsua"/>
        <w:spacing w:before="0" w:beforeAutospacing="0" w:after="0" w:afterAutospacing="0" w:line="330" w:lineRule="atLeast"/>
        <w:rPr>
          <w:rStyle w:val="oypena"/>
          <w:rFonts w:ascii="Univers" w:hAnsi="Univers"/>
          <w:b/>
          <w:spacing w:val="1"/>
          <w:sz w:val="22"/>
          <w:szCs w:val="22"/>
        </w:rPr>
      </w:pPr>
      <w:r w:rsidRPr="00EE663A">
        <w:rPr>
          <w:rFonts w:ascii="Univers" w:hAnsi="Univers" w:cs="Helv"/>
          <w:color w:val="000000"/>
          <w:sz w:val="22"/>
          <w:szCs w:val="22"/>
        </w:rPr>
        <w:t>Anmeldung und Info</w:t>
      </w:r>
    </w:p>
    <w:p w14:paraId="4A1140F3" w14:textId="7B5C568F" w:rsidR="00243D97" w:rsidRPr="00EE663A" w:rsidRDefault="00243D97" w:rsidP="00243D97">
      <w:pPr>
        <w:pStyle w:val="cvgsua"/>
        <w:spacing w:before="0" w:beforeAutospacing="0" w:after="0" w:afterAutospacing="0" w:line="276" w:lineRule="auto"/>
        <w:rPr>
          <w:rFonts w:ascii="Univers" w:hAnsi="Univers"/>
          <w:bCs/>
          <w:color w:val="000000"/>
          <w:spacing w:val="1"/>
          <w:sz w:val="22"/>
          <w:szCs w:val="22"/>
        </w:rPr>
      </w:pPr>
      <w:proofErr w:type="spellStart"/>
      <w:r w:rsidRPr="00EE663A">
        <w:rPr>
          <w:rStyle w:val="oypena"/>
          <w:rFonts w:ascii="Univers" w:hAnsi="Univers"/>
          <w:bCs/>
          <w:spacing w:val="1"/>
          <w:sz w:val="22"/>
          <w:szCs w:val="22"/>
        </w:rPr>
        <w:t>Mag.a</w:t>
      </w:r>
      <w:proofErr w:type="spellEnd"/>
      <w:r w:rsidRPr="00EE663A">
        <w:rPr>
          <w:rStyle w:val="oypena"/>
          <w:rFonts w:ascii="Univers" w:hAnsi="Univers"/>
          <w:bCs/>
          <w:spacing w:val="1"/>
          <w:sz w:val="22"/>
          <w:szCs w:val="22"/>
        </w:rPr>
        <w:t xml:space="preserve"> Wilma Loitz                                  </w:t>
      </w:r>
      <w:r w:rsidRPr="00EE663A">
        <w:rPr>
          <w:rStyle w:val="oypena"/>
          <w:rFonts w:ascii="Univers" w:hAnsi="Univers"/>
          <w:bCs/>
          <w:spacing w:val="1"/>
          <w:sz w:val="22"/>
          <w:szCs w:val="22"/>
        </w:rPr>
        <w:tab/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 xml:space="preserve">                       </w:t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ab/>
      </w:r>
    </w:p>
    <w:p w14:paraId="12F591FB" w14:textId="5940058F" w:rsidR="00243D97" w:rsidRPr="00EE663A" w:rsidRDefault="00243D97" w:rsidP="00243D97">
      <w:pPr>
        <w:pStyle w:val="cvgsua"/>
        <w:spacing w:before="0" w:beforeAutospacing="0" w:after="0" w:afterAutospacing="0" w:line="276" w:lineRule="auto"/>
        <w:rPr>
          <w:rStyle w:val="oypena"/>
          <w:rFonts w:ascii="Univers" w:hAnsi="Univers"/>
          <w:sz w:val="22"/>
          <w:szCs w:val="22"/>
        </w:rPr>
      </w:pPr>
      <w:r w:rsidRPr="00EE663A">
        <w:rPr>
          <w:rStyle w:val="oypena"/>
          <w:rFonts w:ascii="Univers" w:hAnsi="Univers"/>
          <w:spacing w:val="1"/>
          <w:sz w:val="22"/>
          <w:szCs w:val="22"/>
        </w:rPr>
        <w:t>T 0676 832 40 71 39</w:t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ab/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ab/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ab/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ab/>
      </w:r>
      <w:r w:rsidRPr="00EE663A">
        <w:rPr>
          <w:rStyle w:val="oypena"/>
          <w:rFonts w:ascii="Univers" w:hAnsi="Univers"/>
          <w:spacing w:val="1"/>
          <w:sz w:val="22"/>
          <w:szCs w:val="22"/>
        </w:rPr>
        <w:tab/>
      </w:r>
    </w:p>
    <w:p w14:paraId="71EE0CA4" w14:textId="77777777" w:rsidR="00243D97" w:rsidRPr="005A714F" w:rsidRDefault="00243D97" w:rsidP="00243D97">
      <w:pPr>
        <w:pStyle w:val="cvgsua"/>
        <w:spacing w:before="0" w:beforeAutospacing="0" w:after="0" w:afterAutospacing="0" w:line="276" w:lineRule="auto"/>
        <w:rPr>
          <w:rStyle w:val="oypena"/>
          <w:rFonts w:ascii="Univers" w:hAnsi="Univers"/>
          <w:sz w:val="20"/>
          <w:szCs w:val="20"/>
        </w:rPr>
      </w:pPr>
      <w:r w:rsidRPr="00EE663A">
        <w:rPr>
          <w:rStyle w:val="oypena"/>
          <w:rFonts w:ascii="Univers" w:hAnsi="Univers"/>
          <w:spacing w:val="1"/>
          <w:sz w:val="22"/>
          <w:szCs w:val="22"/>
        </w:rPr>
        <w:t xml:space="preserve">E </w:t>
      </w:r>
      <w:r w:rsidRPr="00EE663A">
        <w:rPr>
          <w:rFonts w:ascii="Univers" w:hAnsi="Univers"/>
          <w:sz w:val="22"/>
          <w:szCs w:val="22"/>
        </w:rPr>
        <w:t>wilma.loitz@kath-kirche-vorarlberg.at</w:t>
      </w:r>
      <w:r w:rsidRPr="005A714F">
        <w:rPr>
          <w:rStyle w:val="oypena"/>
          <w:rFonts w:ascii="Univers" w:hAnsi="Univers"/>
          <w:spacing w:val="1"/>
          <w:sz w:val="20"/>
          <w:szCs w:val="20"/>
        </w:rPr>
        <w:tab/>
      </w:r>
      <w:r w:rsidRPr="005A714F">
        <w:rPr>
          <w:rStyle w:val="oypena"/>
          <w:rFonts w:ascii="Univers" w:hAnsi="Univers"/>
          <w:spacing w:val="1"/>
          <w:sz w:val="20"/>
          <w:szCs w:val="20"/>
        </w:rPr>
        <w:tab/>
      </w:r>
    </w:p>
    <w:p w14:paraId="690F3104" w14:textId="72C0DC1A" w:rsidR="00243D97" w:rsidRPr="0042719C" w:rsidRDefault="00243D97" w:rsidP="00A513E9">
      <w:pPr>
        <w:pStyle w:val="cvgsua"/>
        <w:spacing w:line="276" w:lineRule="auto"/>
        <w:rPr>
          <w:rFonts w:ascii="Univers" w:hAnsi="Univers"/>
          <w:color w:val="000000"/>
          <w:spacing w:val="1"/>
          <w:sz w:val="20"/>
          <w:szCs w:val="20"/>
        </w:rPr>
      </w:pPr>
    </w:p>
    <w:p w14:paraId="3A44072D" w14:textId="30190A6F" w:rsidR="00B0077F" w:rsidRDefault="008763B8" w:rsidP="0042719C">
      <w:pPr>
        <w:spacing w:before="100" w:beforeAutospacing="1" w:after="100" w:afterAutospacing="1"/>
        <w:ind w:left="720"/>
        <w:rPr>
          <w:rFonts w:ascii="Univers" w:eastAsia="Times New Roman" w:hAnsi="Univers" w:cs="Times New Roman"/>
          <w:b/>
          <w:color w:val="000000"/>
          <w:spacing w:val="1"/>
          <w:lang w:eastAsia="de-AT"/>
        </w:rPr>
      </w:pPr>
      <w:r>
        <w:rPr>
          <w:rFonts w:ascii="Gill Sans MT" w:hAnsi="Gill Sans MT"/>
          <w:noProof/>
          <w:lang w:eastAsia="de-AT"/>
        </w:rPr>
        <w:drawing>
          <wp:anchor distT="0" distB="0" distL="114300" distR="114300" simplePos="0" relativeHeight="251696128" behindDoc="1" locked="0" layoutInCell="1" allowOverlap="1" wp14:anchorId="532DA25C" wp14:editId="4ED0B85C">
            <wp:simplePos x="0" y="0"/>
            <wp:positionH relativeFrom="column">
              <wp:posOffset>5492187</wp:posOffset>
            </wp:positionH>
            <wp:positionV relativeFrom="paragraph">
              <wp:posOffset>279512</wp:posOffset>
            </wp:positionV>
            <wp:extent cx="637200" cy="392400"/>
            <wp:effectExtent l="0" t="0" r="0" b="8255"/>
            <wp:wrapTight wrapText="bothSides">
              <wp:wrapPolygon edited="0">
                <wp:start x="0" y="0"/>
                <wp:lineTo x="0" y="21005"/>
                <wp:lineTo x="20674" y="21005"/>
                <wp:lineTo x="2067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ke_logo_2015_300dpi_cmyk10-40-100-20_0-15-95-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B67">
        <w:rPr>
          <w:rFonts w:ascii="Gill Sans MT" w:hAnsi="Gill Sans MT"/>
          <w:noProof/>
          <w:sz w:val="14"/>
          <w:szCs w:val="14"/>
          <w:lang w:eastAsia="de-AT"/>
        </w:rPr>
        <w:drawing>
          <wp:anchor distT="0" distB="0" distL="114300" distR="114300" simplePos="0" relativeHeight="251685888" behindDoc="1" locked="0" layoutInCell="1" allowOverlap="1" wp14:anchorId="16EDA108" wp14:editId="5A958C32">
            <wp:simplePos x="0" y="0"/>
            <wp:positionH relativeFrom="column">
              <wp:posOffset>2506691</wp:posOffset>
            </wp:positionH>
            <wp:positionV relativeFrom="paragraph">
              <wp:posOffset>6985</wp:posOffset>
            </wp:positionV>
            <wp:extent cx="1459865" cy="1031875"/>
            <wp:effectExtent l="0" t="0" r="6985" b="0"/>
            <wp:wrapNone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Land_Gemeinsam Wachsen_2017-06-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noProof/>
          <w:lang w:eastAsia="de-AT"/>
        </w:rPr>
        <w:drawing>
          <wp:anchor distT="0" distB="0" distL="114300" distR="114300" simplePos="0" relativeHeight="251684864" behindDoc="1" locked="0" layoutInCell="1" allowOverlap="1" wp14:anchorId="2A7FFD75" wp14:editId="31E2F80C">
            <wp:simplePos x="0" y="0"/>
            <wp:positionH relativeFrom="column">
              <wp:posOffset>906539</wp:posOffset>
            </wp:positionH>
            <wp:positionV relativeFrom="paragraph">
              <wp:posOffset>133985</wp:posOffset>
            </wp:positionV>
            <wp:extent cx="1439545" cy="690880"/>
            <wp:effectExtent l="0" t="0" r="8255" b="0"/>
            <wp:wrapTight wrapText="bothSides">
              <wp:wrapPolygon edited="0">
                <wp:start x="5431" y="0"/>
                <wp:lineTo x="572" y="3574"/>
                <wp:lineTo x="0" y="4765"/>
                <wp:lineTo x="0" y="14890"/>
                <wp:lineTo x="10004" y="19654"/>
                <wp:lineTo x="20009" y="20846"/>
                <wp:lineTo x="21152" y="20846"/>
                <wp:lineTo x="21438" y="19654"/>
                <wp:lineTo x="21438" y="16676"/>
                <wp:lineTo x="16293" y="11316"/>
                <wp:lineTo x="12577" y="10125"/>
                <wp:lineTo x="20581" y="7147"/>
                <wp:lineTo x="20866" y="2382"/>
                <wp:lineTo x="15721" y="0"/>
                <wp:lineTo x="5431" y="0"/>
              </wp:wrapPolygon>
            </wp:wrapTight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tholische-Kirche-Vorarlberg 12% + KBW_02_farb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3E9" w:rsidRPr="00D50B67">
        <w:rPr>
          <w:noProof/>
          <w:sz w:val="16"/>
          <w:szCs w:val="16"/>
          <w:lang w:eastAsia="de-AT"/>
        </w:rPr>
        <w:drawing>
          <wp:anchor distT="0" distB="0" distL="114300" distR="114300" simplePos="0" relativeHeight="251683840" behindDoc="0" locked="0" layoutInCell="1" allowOverlap="1" wp14:anchorId="4E0F90A1" wp14:editId="487DDF1A">
            <wp:simplePos x="0" y="0"/>
            <wp:positionH relativeFrom="margin">
              <wp:posOffset>0</wp:posOffset>
            </wp:positionH>
            <wp:positionV relativeFrom="paragraph">
              <wp:posOffset>140970</wp:posOffset>
            </wp:positionV>
            <wp:extent cx="457200" cy="568569"/>
            <wp:effectExtent l="0" t="0" r="0" b="3175"/>
            <wp:wrapNone/>
            <wp:docPr id="69" name="Grafik 69">
              <a:extLst xmlns:a="http://schemas.openxmlformats.org/drawingml/2006/main">
                <a:ext uri="{FF2B5EF4-FFF2-40B4-BE49-F238E27FC236}">
                  <a16:creationId xmlns:a16="http://schemas.microsoft.com/office/drawing/2014/main" id="{AAC87F32-ABC2-4D8C-8CD8-2BA2A7A9F4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>
                      <a:extLst>
                        <a:ext uri="{FF2B5EF4-FFF2-40B4-BE49-F238E27FC236}">
                          <a16:creationId xmlns:a16="http://schemas.microsoft.com/office/drawing/2014/main" id="{AAC87F32-ABC2-4D8C-8CD8-2BA2A7A9F4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8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6CAAB" w14:textId="0C3032C9" w:rsidR="00B0077F" w:rsidRDefault="008763B8" w:rsidP="008549E1">
      <w:pPr>
        <w:spacing w:before="100" w:beforeAutospacing="1" w:after="100" w:afterAutospacing="1" w:line="390" w:lineRule="atLeast"/>
        <w:rPr>
          <w:rFonts w:ascii="Univers" w:eastAsia="Times New Roman" w:hAnsi="Univers" w:cs="Times New Roman"/>
          <w:b/>
          <w:color w:val="000000"/>
          <w:spacing w:val="1"/>
          <w:lang w:eastAsia="de-AT"/>
        </w:rPr>
      </w:pPr>
      <w:r>
        <w:rPr>
          <w:rFonts w:ascii="Gill Sans MT" w:hAnsi="Gill Sans MT"/>
          <w:noProof/>
          <w:lang w:eastAsia="de-AT"/>
        </w:rPr>
        <w:drawing>
          <wp:anchor distT="0" distB="0" distL="114300" distR="114300" simplePos="0" relativeHeight="251686912" behindDoc="0" locked="0" layoutInCell="1" allowOverlap="1" wp14:anchorId="108583B7" wp14:editId="482A00DC">
            <wp:simplePos x="0" y="0"/>
            <wp:positionH relativeFrom="column">
              <wp:posOffset>3947232</wp:posOffset>
            </wp:positionH>
            <wp:positionV relativeFrom="paragraph">
              <wp:posOffset>29967</wp:posOffset>
            </wp:positionV>
            <wp:extent cx="1342664" cy="237577"/>
            <wp:effectExtent l="0" t="0" r="0" b="0"/>
            <wp:wrapNone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KA_Logo_2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416" cy="24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0077F" w:rsidSect="00EE663A">
      <w:footerReference w:type="default" r:id="rId13"/>
      <w:pgSz w:w="11906" w:h="16838"/>
      <w:pgMar w:top="284" w:right="1133" w:bottom="0" w:left="993" w:header="680" w:footer="0" w:gutter="0"/>
      <w:pgBorders w:offsetFrom="page">
        <w:top w:val="none" w:sz="15" w:space="0" w:color="0000D0" w:frame="1"/>
        <w:left w:val="none" w:sz="0" w:space="26" w:color="000001"/>
        <w:bottom w:val="none" w:sz="15" w:space="6" w:color="0000B0" w:frame="1"/>
        <w:right w:val="none" w:sz="0" w:space="0" w:color="00000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7097" w14:textId="77777777" w:rsidR="00731D53" w:rsidRDefault="00731D53" w:rsidP="00731D53">
      <w:pPr>
        <w:spacing w:after="0" w:line="240" w:lineRule="auto"/>
      </w:pPr>
      <w:r>
        <w:separator/>
      </w:r>
    </w:p>
  </w:endnote>
  <w:endnote w:type="continuationSeparator" w:id="0">
    <w:p w14:paraId="3F19C268" w14:textId="77777777" w:rsidR="00731D53" w:rsidRDefault="00731D53" w:rsidP="0073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swiss"/>
    <w:pitch w:val="variable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CDD92" w14:textId="77777777" w:rsidR="008549E1" w:rsidRDefault="008549E1" w:rsidP="008549E1">
    <w:pPr>
      <w:pStyle w:val="Fuzeile"/>
      <w:tabs>
        <w:tab w:val="clear" w:pos="4536"/>
        <w:tab w:val="clear" w:pos="9072"/>
        <w:tab w:val="left" w:pos="21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D695" w14:textId="77777777" w:rsidR="00731D53" w:rsidRDefault="00731D53" w:rsidP="00731D53">
      <w:pPr>
        <w:spacing w:after="0" w:line="240" w:lineRule="auto"/>
      </w:pPr>
      <w:r>
        <w:separator/>
      </w:r>
    </w:p>
  </w:footnote>
  <w:footnote w:type="continuationSeparator" w:id="0">
    <w:p w14:paraId="2AB4973C" w14:textId="77777777" w:rsidR="00731D53" w:rsidRDefault="00731D53" w:rsidP="0073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31281"/>
    <w:multiLevelType w:val="multilevel"/>
    <w:tmpl w:val="205E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71227"/>
    <w:multiLevelType w:val="multilevel"/>
    <w:tmpl w:val="426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FA"/>
    <w:rsid w:val="000324DF"/>
    <w:rsid w:val="000734D1"/>
    <w:rsid w:val="0007360C"/>
    <w:rsid w:val="000B0C9D"/>
    <w:rsid w:val="000B4732"/>
    <w:rsid w:val="00144C3B"/>
    <w:rsid w:val="0018591A"/>
    <w:rsid w:val="00206164"/>
    <w:rsid w:val="00243D97"/>
    <w:rsid w:val="002761CC"/>
    <w:rsid w:val="002B4D34"/>
    <w:rsid w:val="002B589C"/>
    <w:rsid w:val="00312717"/>
    <w:rsid w:val="00320BE9"/>
    <w:rsid w:val="003655D3"/>
    <w:rsid w:val="00372BAF"/>
    <w:rsid w:val="003C7DFE"/>
    <w:rsid w:val="00422533"/>
    <w:rsid w:val="0042404C"/>
    <w:rsid w:val="0042719C"/>
    <w:rsid w:val="0046183C"/>
    <w:rsid w:val="004A208B"/>
    <w:rsid w:val="004F35D1"/>
    <w:rsid w:val="00553A9C"/>
    <w:rsid w:val="00556A22"/>
    <w:rsid w:val="005A1DCD"/>
    <w:rsid w:val="005A714F"/>
    <w:rsid w:val="006270FA"/>
    <w:rsid w:val="006A1142"/>
    <w:rsid w:val="00731D53"/>
    <w:rsid w:val="007678A2"/>
    <w:rsid w:val="0078771B"/>
    <w:rsid w:val="007D2601"/>
    <w:rsid w:val="00810952"/>
    <w:rsid w:val="00825F54"/>
    <w:rsid w:val="008549E1"/>
    <w:rsid w:val="00857641"/>
    <w:rsid w:val="008763B8"/>
    <w:rsid w:val="0088121B"/>
    <w:rsid w:val="00A00E4C"/>
    <w:rsid w:val="00A513E9"/>
    <w:rsid w:val="00AA70B7"/>
    <w:rsid w:val="00AB1F58"/>
    <w:rsid w:val="00AE73B5"/>
    <w:rsid w:val="00B0077F"/>
    <w:rsid w:val="00B12730"/>
    <w:rsid w:val="00B30E0B"/>
    <w:rsid w:val="00BB11A9"/>
    <w:rsid w:val="00C23EC6"/>
    <w:rsid w:val="00C7285B"/>
    <w:rsid w:val="00CB0235"/>
    <w:rsid w:val="00CB4D5E"/>
    <w:rsid w:val="00CC17AA"/>
    <w:rsid w:val="00CD5130"/>
    <w:rsid w:val="00CD6D3F"/>
    <w:rsid w:val="00CE6AB0"/>
    <w:rsid w:val="00CF4460"/>
    <w:rsid w:val="00D37710"/>
    <w:rsid w:val="00D76D57"/>
    <w:rsid w:val="00DB0A93"/>
    <w:rsid w:val="00DF2170"/>
    <w:rsid w:val="00E7285D"/>
    <w:rsid w:val="00EB750F"/>
    <w:rsid w:val="00EE663A"/>
    <w:rsid w:val="00F06EEC"/>
    <w:rsid w:val="00F26D14"/>
    <w:rsid w:val="00F42736"/>
    <w:rsid w:val="00F51FC9"/>
    <w:rsid w:val="00F67B90"/>
    <w:rsid w:val="00FC003F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733146"/>
  <w15:chartTrackingRefBased/>
  <w15:docId w15:val="{2B857B73-BFED-4F67-BFDE-3121BB7C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0FA"/>
    <w:rPr>
      <w:rFonts w:ascii="Segoe UI" w:hAnsi="Segoe UI" w:cs="Segoe UI"/>
      <w:sz w:val="18"/>
      <w:szCs w:val="18"/>
    </w:rPr>
  </w:style>
  <w:style w:type="paragraph" w:customStyle="1" w:styleId="cvgsua">
    <w:name w:val="cvgsua"/>
    <w:basedOn w:val="Standard"/>
    <w:rsid w:val="00B1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oypena">
    <w:name w:val="oypena"/>
    <w:basedOn w:val="Absatz-Standardschriftart"/>
    <w:rsid w:val="00B12730"/>
  </w:style>
  <w:style w:type="character" w:styleId="Hyperlink">
    <w:name w:val="Hyperlink"/>
    <w:basedOn w:val="Absatz-Standardschriftart"/>
    <w:uiPriority w:val="99"/>
    <w:unhideWhenUsed/>
    <w:rsid w:val="00B1273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1D53"/>
  </w:style>
  <w:style w:type="paragraph" w:styleId="Fuzeile">
    <w:name w:val="footer"/>
    <w:basedOn w:val="Standard"/>
    <w:link w:val="FuzeileZchn"/>
    <w:uiPriority w:val="99"/>
    <w:unhideWhenUsed/>
    <w:rsid w:val="0073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1D53"/>
  </w:style>
  <w:style w:type="paragraph" w:styleId="Textkrper">
    <w:name w:val="Body Text"/>
    <w:basedOn w:val="Standard"/>
    <w:link w:val="TextkrperZchn"/>
    <w:uiPriority w:val="1"/>
    <w:qFormat/>
    <w:rsid w:val="00D37710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37710"/>
    <w:rPr>
      <w:rFonts w:ascii="Gill Sans" w:eastAsia="Gill Sans" w:hAnsi="Gill Sans" w:cs="Gill Sans"/>
      <w:sz w:val="24"/>
      <w:szCs w:val="24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B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Feldkirch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loitz</dc:creator>
  <cp:keywords/>
  <dc:description/>
  <cp:lastModifiedBy>wilma loitz</cp:lastModifiedBy>
  <cp:revision>2</cp:revision>
  <cp:lastPrinted>2024-03-20T14:01:00Z</cp:lastPrinted>
  <dcterms:created xsi:type="dcterms:W3CDTF">2024-04-19T09:16:00Z</dcterms:created>
  <dcterms:modified xsi:type="dcterms:W3CDTF">2024-04-19T09:16:00Z</dcterms:modified>
</cp:coreProperties>
</file>